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9FD" w:rsidRDefault="006558CB">
      <w:r>
        <w:rPr>
          <w:noProof/>
        </w:rPr>
        <w:drawing>
          <wp:inline distT="0" distB="0" distL="0" distR="0">
            <wp:extent cx="4238625" cy="3495675"/>
            <wp:effectExtent l="0" t="0" r="9525" b="0"/>
            <wp:docPr id="1" name="Picture 1" descr="ZX/2Â® Classic, Wink Blue, dynam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X/2Â® Classic, Wink Blue, dynamic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8CB" w:rsidRDefault="006558CB">
      <w:r>
        <w:t xml:space="preserve">Found on </w:t>
      </w:r>
      <w:hyperlink r:id="rId5" w:history="1">
        <w:r w:rsidRPr="00985CBC">
          <w:rPr>
            <w:rStyle w:val="Hyperlink"/>
          </w:rPr>
          <w:t>www.chacos.com</w:t>
        </w:r>
      </w:hyperlink>
    </w:p>
    <w:p w:rsidR="006558CB" w:rsidRDefault="006558CB">
      <w:bookmarkStart w:id="0" w:name="_GoBack"/>
      <w:bookmarkEnd w:id="0"/>
    </w:p>
    <w:sectPr w:rsidR="006558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CB"/>
    <w:rsid w:val="006558CB"/>
    <w:rsid w:val="00A1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60F62"/>
  <w15:chartTrackingRefBased/>
  <w15:docId w15:val="{D7BFB16F-F11E-47A3-9339-30ED42AFE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58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acos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 Bills</dc:creator>
  <cp:keywords/>
  <dc:description/>
  <cp:lastModifiedBy>Alexa Bills</cp:lastModifiedBy>
  <cp:revision>1</cp:revision>
  <dcterms:created xsi:type="dcterms:W3CDTF">2018-12-04T18:04:00Z</dcterms:created>
  <dcterms:modified xsi:type="dcterms:W3CDTF">2018-12-04T18:05:00Z</dcterms:modified>
</cp:coreProperties>
</file>